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22B" w:rsidRPr="00101492" w:rsidRDefault="007C622B" w:rsidP="007C622B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Theme="majorBidi" w:hAnsiTheme="majorBidi" w:cstheme="majorBidi"/>
          <w:b/>
          <w:bCs/>
          <w:color w:val="000000"/>
          <w:kern w:val="1"/>
          <w:sz w:val="24"/>
          <w:szCs w:val="24"/>
          <w:lang w:bidi="hi-IN"/>
        </w:rPr>
      </w:pPr>
      <w:r w:rsidRPr="00101492">
        <w:rPr>
          <w:rFonts w:asciiTheme="majorBidi" w:hAnsiTheme="majorBidi" w:cstheme="majorBidi"/>
          <w:b/>
          <w:bCs/>
          <w:color w:val="000000"/>
          <w:kern w:val="1"/>
          <w:sz w:val="24"/>
          <w:szCs w:val="24"/>
          <w:lang w:bidi="hi-IN"/>
        </w:rPr>
        <w:t xml:space="preserve">АВТОНОМНАЯ НЕКОММЕРЧЕСКАЯ ОРГАНИЗАЦИЯ ДОПОЛНИТЕЛЬНОГО ПРОФЕССИОНАЛЬНОГО ОБРАЗОВАНИЯ </w:t>
      </w:r>
    </w:p>
    <w:p w:rsidR="007C622B" w:rsidRPr="00101492" w:rsidRDefault="007C622B" w:rsidP="007C622B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Theme="majorBidi" w:hAnsiTheme="majorBidi" w:cstheme="majorBidi"/>
          <w:b/>
          <w:bCs/>
          <w:color w:val="000000"/>
          <w:kern w:val="1"/>
          <w:sz w:val="24"/>
          <w:szCs w:val="24"/>
          <w:lang w:bidi="hi-IN"/>
        </w:rPr>
      </w:pPr>
      <w:r w:rsidRPr="00101492">
        <w:rPr>
          <w:rFonts w:asciiTheme="majorBidi" w:hAnsiTheme="majorBidi" w:cstheme="majorBidi"/>
          <w:b/>
          <w:bCs/>
          <w:color w:val="000000"/>
          <w:kern w:val="1"/>
          <w:sz w:val="24"/>
          <w:szCs w:val="24"/>
          <w:lang w:bidi="hi-IN"/>
        </w:rPr>
        <w:t>«ЦЕНТРАЛЬНЫЙ МНОГОПРОФИЛЬНЫЙ ИНСТИТУТ»</w:t>
      </w:r>
    </w:p>
    <w:p w:rsidR="007C622B" w:rsidRPr="00101492" w:rsidRDefault="007C622B" w:rsidP="007C622B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Theme="majorBidi" w:hAnsiTheme="majorBidi" w:cstheme="majorBidi"/>
          <w:b/>
          <w:bCs/>
          <w:color w:val="000000"/>
          <w:kern w:val="1"/>
          <w:sz w:val="24"/>
          <w:szCs w:val="24"/>
          <w:lang w:bidi="hi-IN"/>
        </w:rPr>
      </w:pPr>
    </w:p>
    <w:p w:rsidR="007C622B" w:rsidRPr="00101492" w:rsidRDefault="007C622B" w:rsidP="007C622B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Theme="majorBidi" w:hAnsiTheme="majorBidi" w:cstheme="majorBidi"/>
          <w:b/>
          <w:bCs/>
          <w:color w:val="000000"/>
          <w:kern w:val="1"/>
          <w:sz w:val="24"/>
          <w:szCs w:val="24"/>
          <w:lang w:bidi="hi-IN"/>
        </w:rPr>
      </w:pPr>
      <w:r w:rsidRPr="00101492">
        <w:rPr>
          <w:rFonts w:asciiTheme="majorBidi" w:hAnsiTheme="majorBidi" w:cstheme="majorBidi"/>
          <w:b/>
          <w:bCs/>
          <w:color w:val="000000"/>
          <w:kern w:val="1"/>
          <w:sz w:val="24"/>
          <w:szCs w:val="24"/>
          <w:lang w:bidi="hi-IN"/>
        </w:rPr>
        <w:t>УТВЕРЖДАЮ</w:t>
      </w:r>
    </w:p>
    <w:p w:rsidR="007C622B" w:rsidRPr="00101492" w:rsidRDefault="007C622B" w:rsidP="007C622B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Theme="majorBidi" w:hAnsiTheme="majorBidi" w:cstheme="majorBidi"/>
          <w:b/>
          <w:bCs/>
          <w:color w:val="000000"/>
          <w:kern w:val="1"/>
          <w:sz w:val="24"/>
          <w:szCs w:val="24"/>
          <w:lang w:bidi="hi-IN"/>
        </w:rPr>
      </w:pPr>
      <w:r w:rsidRPr="00101492">
        <w:rPr>
          <w:rFonts w:asciiTheme="majorBidi" w:hAnsiTheme="majorBidi" w:cstheme="majorBidi"/>
          <w:b/>
          <w:bCs/>
          <w:color w:val="000000"/>
          <w:kern w:val="1"/>
          <w:sz w:val="24"/>
          <w:szCs w:val="24"/>
          <w:lang w:bidi="hi-IN"/>
        </w:rPr>
        <w:t>Директор АНО «ЦМИ»</w:t>
      </w:r>
    </w:p>
    <w:p w:rsidR="007C622B" w:rsidRPr="00101492" w:rsidRDefault="007C622B" w:rsidP="007C622B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Theme="majorBidi" w:hAnsiTheme="majorBidi" w:cstheme="majorBidi"/>
          <w:b/>
          <w:bCs/>
          <w:color w:val="000000"/>
          <w:kern w:val="1"/>
          <w:sz w:val="24"/>
          <w:szCs w:val="24"/>
          <w:lang w:bidi="hi-IN"/>
        </w:rPr>
      </w:pPr>
      <w:r w:rsidRPr="00101492">
        <w:rPr>
          <w:rFonts w:asciiTheme="majorBidi" w:hAnsiTheme="majorBidi" w:cstheme="majorBidi"/>
          <w:b/>
          <w:bCs/>
          <w:color w:val="000000"/>
          <w:kern w:val="1"/>
          <w:sz w:val="24"/>
          <w:szCs w:val="24"/>
          <w:lang w:bidi="hi-IN"/>
        </w:rPr>
        <w:t xml:space="preserve"> __________________А.Х. </w:t>
      </w:r>
      <w:proofErr w:type="spellStart"/>
      <w:r w:rsidRPr="00101492">
        <w:rPr>
          <w:rFonts w:asciiTheme="majorBidi" w:hAnsiTheme="majorBidi" w:cstheme="majorBidi"/>
          <w:b/>
          <w:bCs/>
          <w:color w:val="000000"/>
          <w:kern w:val="1"/>
          <w:sz w:val="24"/>
          <w:szCs w:val="24"/>
          <w:lang w:bidi="hi-IN"/>
        </w:rPr>
        <w:t>Тамбиев</w:t>
      </w:r>
      <w:proofErr w:type="spellEnd"/>
    </w:p>
    <w:p w:rsidR="007C622B" w:rsidRPr="00101492" w:rsidRDefault="009C13D3" w:rsidP="007C622B">
      <w:pPr>
        <w:pStyle w:val="Style4"/>
        <w:widowControl/>
        <w:spacing w:line="240" w:lineRule="exact"/>
        <w:ind w:left="5035" w:right="-1"/>
        <w:jc w:val="right"/>
        <w:rPr>
          <w:rFonts w:asciiTheme="majorBidi" w:hAnsiTheme="majorBidi" w:cstheme="majorBidi"/>
        </w:rPr>
      </w:pPr>
      <w:r w:rsidRPr="00101492">
        <w:rPr>
          <w:rFonts w:asciiTheme="majorBidi" w:hAnsiTheme="majorBidi" w:cstheme="majorBidi"/>
          <w:b/>
          <w:bCs/>
          <w:color w:val="000000"/>
          <w:kern w:val="1"/>
          <w:lang w:eastAsia="zh-CN" w:bidi="hi-IN"/>
        </w:rPr>
        <w:t>«_____»___________________2019</w:t>
      </w:r>
      <w:r w:rsidR="007C622B" w:rsidRPr="00101492">
        <w:rPr>
          <w:rFonts w:asciiTheme="majorBidi" w:hAnsiTheme="majorBidi" w:cstheme="majorBidi"/>
          <w:b/>
          <w:bCs/>
          <w:color w:val="000000"/>
          <w:kern w:val="1"/>
          <w:lang w:eastAsia="zh-CN" w:bidi="hi-IN"/>
        </w:rPr>
        <w:t>г.</w:t>
      </w:r>
    </w:p>
    <w:p w:rsidR="007C622B" w:rsidRPr="00101492" w:rsidRDefault="007C622B" w:rsidP="007C622B">
      <w:pPr>
        <w:pStyle w:val="a4"/>
        <w:spacing w:after="0" w:line="240" w:lineRule="auto"/>
        <w:jc w:val="center"/>
        <w:rPr>
          <w:rStyle w:val="a3"/>
          <w:rFonts w:asciiTheme="majorBidi" w:hAnsiTheme="majorBidi" w:cstheme="majorBidi"/>
          <w:bCs/>
        </w:rPr>
      </w:pPr>
    </w:p>
    <w:p w:rsidR="007C622B" w:rsidRPr="00101492" w:rsidRDefault="007C622B" w:rsidP="007C622B">
      <w:pPr>
        <w:pStyle w:val="a4"/>
        <w:spacing w:after="0" w:line="240" w:lineRule="auto"/>
        <w:jc w:val="center"/>
        <w:rPr>
          <w:rStyle w:val="a3"/>
          <w:rFonts w:asciiTheme="majorBidi" w:hAnsiTheme="majorBidi" w:cstheme="majorBidi"/>
          <w:bCs/>
        </w:rPr>
      </w:pPr>
      <w:r w:rsidRPr="00101492">
        <w:rPr>
          <w:rStyle w:val="a3"/>
          <w:rFonts w:asciiTheme="majorBidi" w:hAnsiTheme="majorBidi" w:cstheme="majorBidi"/>
          <w:bCs/>
        </w:rPr>
        <w:t>УЧЕБНЫЙ ПЛАН</w:t>
      </w:r>
    </w:p>
    <w:p w:rsidR="007C622B" w:rsidRPr="00101492" w:rsidRDefault="007C622B" w:rsidP="007C622B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101492">
        <w:rPr>
          <w:rFonts w:asciiTheme="majorBidi" w:hAnsiTheme="majorBidi" w:cstheme="majorBidi"/>
          <w:b/>
          <w:sz w:val="24"/>
          <w:szCs w:val="24"/>
        </w:rPr>
        <w:t xml:space="preserve">цикла профессиональной переподготовки по специальности </w:t>
      </w:r>
    </w:p>
    <w:p w:rsidR="007C622B" w:rsidRPr="00101492" w:rsidRDefault="007C622B" w:rsidP="0053763A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101492">
        <w:rPr>
          <w:rFonts w:asciiTheme="majorBidi" w:hAnsiTheme="majorBidi" w:cstheme="majorBidi"/>
          <w:b/>
          <w:sz w:val="24"/>
          <w:szCs w:val="24"/>
        </w:rPr>
        <w:t>«</w:t>
      </w:r>
      <w:r w:rsidR="0053763A">
        <w:rPr>
          <w:rFonts w:asciiTheme="majorBidi" w:hAnsiTheme="majorBidi" w:cstheme="majorBidi"/>
          <w:b/>
          <w:sz w:val="24"/>
          <w:szCs w:val="24"/>
        </w:rPr>
        <w:t xml:space="preserve">Технологические машины и оборудование </w:t>
      </w:r>
      <w:r w:rsidR="00720191" w:rsidRPr="00101492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101492">
        <w:rPr>
          <w:rFonts w:asciiTheme="majorBidi" w:hAnsiTheme="majorBidi" w:cstheme="majorBidi"/>
          <w:b/>
          <w:sz w:val="24"/>
          <w:szCs w:val="24"/>
        </w:rPr>
        <w:t>»</w:t>
      </w:r>
    </w:p>
    <w:p w:rsidR="007C622B" w:rsidRPr="00101492" w:rsidRDefault="007C622B" w:rsidP="007C622B">
      <w:pPr>
        <w:spacing w:after="0"/>
        <w:rPr>
          <w:rFonts w:asciiTheme="majorBidi" w:hAnsiTheme="majorBidi" w:cstheme="majorBidi"/>
          <w:b/>
          <w:sz w:val="24"/>
          <w:szCs w:val="24"/>
        </w:rPr>
      </w:pPr>
    </w:p>
    <w:p w:rsidR="0053763A" w:rsidRDefault="00720191" w:rsidP="0053763A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101492">
        <w:rPr>
          <w:rFonts w:asciiTheme="majorBidi" w:hAnsiTheme="majorBidi" w:cstheme="majorBidi"/>
          <w:b/>
          <w:sz w:val="24"/>
          <w:szCs w:val="24"/>
        </w:rPr>
        <w:t>Цель</w:t>
      </w:r>
      <w:r w:rsidRPr="00101492">
        <w:rPr>
          <w:rFonts w:asciiTheme="majorBidi" w:hAnsiTheme="majorBidi" w:cstheme="majorBidi"/>
          <w:sz w:val="24"/>
          <w:szCs w:val="24"/>
        </w:rPr>
        <w:t xml:space="preserve">: </w:t>
      </w:r>
      <w:r w:rsidR="0053763A">
        <w:rPr>
          <w:rFonts w:asciiTheme="majorBidi" w:hAnsiTheme="majorBidi" w:cstheme="majorBidi"/>
          <w:sz w:val="24"/>
          <w:szCs w:val="24"/>
        </w:rPr>
        <w:t>формирование у обучающихся комплекса знании</w:t>
      </w:r>
      <w:proofErr w:type="gramStart"/>
      <w:r w:rsidR="0053763A">
        <w:rPr>
          <w:rFonts w:asciiTheme="majorBidi" w:hAnsiTheme="majorBidi" w:cstheme="majorBidi"/>
          <w:sz w:val="24"/>
          <w:szCs w:val="24"/>
        </w:rPr>
        <w:t xml:space="preserve"> ,</w:t>
      </w:r>
      <w:proofErr w:type="gramEnd"/>
      <w:r w:rsidR="0053763A">
        <w:rPr>
          <w:rFonts w:asciiTheme="majorBidi" w:hAnsiTheme="majorBidi" w:cstheme="majorBidi"/>
          <w:sz w:val="24"/>
          <w:szCs w:val="24"/>
        </w:rPr>
        <w:t xml:space="preserve">умений и профессиональных компетенции ,необходимых для выполнения нового вида профессиональной деятельности в области работ с технологическими машинами и оборудованием </w:t>
      </w:r>
    </w:p>
    <w:p w:rsidR="00720191" w:rsidRPr="00101492" w:rsidRDefault="00720191" w:rsidP="0053763A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101492">
        <w:rPr>
          <w:rFonts w:asciiTheme="majorBidi" w:hAnsiTheme="majorBidi" w:cstheme="majorBidi"/>
          <w:b/>
          <w:bCs/>
          <w:sz w:val="24"/>
          <w:szCs w:val="24"/>
        </w:rPr>
        <w:t>Категории слушателей</w:t>
      </w:r>
      <w:r w:rsidRPr="00101492">
        <w:rPr>
          <w:rFonts w:asciiTheme="majorBidi" w:hAnsiTheme="majorBidi" w:cstheme="majorBidi"/>
          <w:sz w:val="24"/>
          <w:szCs w:val="24"/>
        </w:rPr>
        <w:t xml:space="preserve">: </w:t>
      </w:r>
      <w:r w:rsidR="0053763A">
        <w:rPr>
          <w:rFonts w:asciiTheme="majorBidi" w:hAnsiTheme="majorBidi" w:cstheme="majorBidi"/>
          <w:sz w:val="24"/>
          <w:szCs w:val="24"/>
        </w:rPr>
        <w:t xml:space="preserve">лица желающие получить профессиональную переподготовку в области работ с технологическими машинами и оборудованием </w:t>
      </w:r>
    </w:p>
    <w:p w:rsidR="007C622B" w:rsidRPr="00101492" w:rsidRDefault="00787716" w:rsidP="00787716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101492">
        <w:rPr>
          <w:rFonts w:asciiTheme="majorBidi" w:hAnsiTheme="majorBidi" w:cstheme="majorBidi"/>
          <w:sz w:val="24"/>
          <w:szCs w:val="24"/>
        </w:rPr>
        <w:t>.</w:t>
      </w:r>
      <w:r w:rsidRPr="00101492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7C622B" w:rsidRPr="00101492">
        <w:rPr>
          <w:rFonts w:asciiTheme="majorBidi" w:hAnsiTheme="majorBidi" w:cstheme="majorBidi"/>
          <w:b/>
          <w:sz w:val="24"/>
          <w:szCs w:val="24"/>
        </w:rPr>
        <w:t>Срок обучения</w:t>
      </w:r>
      <w:r w:rsidR="007C622B" w:rsidRPr="00101492">
        <w:rPr>
          <w:rFonts w:asciiTheme="majorBidi" w:hAnsiTheme="majorBidi" w:cstheme="majorBidi"/>
          <w:sz w:val="24"/>
          <w:szCs w:val="24"/>
        </w:rPr>
        <w:t xml:space="preserve">: </w:t>
      </w:r>
      <w:r w:rsidR="009C13D3" w:rsidRPr="00101492">
        <w:rPr>
          <w:rFonts w:asciiTheme="majorBidi" w:hAnsiTheme="majorBidi" w:cstheme="majorBidi"/>
          <w:sz w:val="24"/>
          <w:szCs w:val="24"/>
        </w:rPr>
        <w:t>1200 часов</w:t>
      </w:r>
      <w:r w:rsidR="007C622B" w:rsidRPr="00101492">
        <w:rPr>
          <w:rFonts w:asciiTheme="majorBidi" w:hAnsiTheme="majorBidi" w:cstheme="majorBidi"/>
          <w:sz w:val="24"/>
          <w:szCs w:val="24"/>
        </w:rPr>
        <w:t>.</w:t>
      </w:r>
    </w:p>
    <w:p w:rsidR="007C622B" w:rsidRPr="00101492" w:rsidRDefault="007C622B" w:rsidP="007C622B">
      <w:pPr>
        <w:rPr>
          <w:rFonts w:asciiTheme="majorBidi" w:hAnsiTheme="majorBidi" w:cstheme="majorBidi"/>
          <w:sz w:val="24"/>
          <w:szCs w:val="24"/>
        </w:rPr>
      </w:pPr>
      <w:r w:rsidRPr="00101492">
        <w:rPr>
          <w:rFonts w:asciiTheme="majorBidi" w:hAnsiTheme="majorBidi" w:cstheme="majorBidi"/>
          <w:b/>
          <w:bCs/>
          <w:sz w:val="24"/>
          <w:szCs w:val="24"/>
        </w:rPr>
        <w:t xml:space="preserve">Форма обучения: </w:t>
      </w:r>
      <w:proofErr w:type="spellStart"/>
      <w:r w:rsidRPr="00101492">
        <w:rPr>
          <w:rFonts w:asciiTheme="majorBidi" w:hAnsiTheme="majorBidi" w:cstheme="majorBidi"/>
          <w:sz w:val="24"/>
          <w:szCs w:val="24"/>
        </w:rPr>
        <w:t>очно-заочная</w:t>
      </w:r>
      <w:proofErr w:type="spellEnd"/>
      <w:r w:rsidRPr="00101492">
        <w:rPr>
          <w:rFonts w:asciiTheme="majorBidi" w:hAnsiTheme="majorBidi" w:cstheme="majorBidi"/>
          <w:sz w:val="24"/>
          <w:szCs w:val="24"/>
        </w:rPr>
        <w:t>, с применением дистанционных технологий</w:t>
      </w:r>
    </w:p>
    <w:tbl>
      <w:tblPr>
        <w:tblStyle w:val="a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9"/>
        <w:gridCol w:w="3059"/>
        <w:gridCol w:w="1490"/>
        <w:gridCol w:w="1151"/>
        <w:gridCol w:w="1556"/>
        <w:gridCol w:w="10"/>
        <w:gridCol w:w="1656"/>
      </w:tblGrid>
      <w:tr w:rsidR="00101492" w:rsidRPr="00101492" w:rsidTr="009C13D3">
        <w:trPr>
          <w:trHeight w:val="470"/>
        </w:trPr>
        <w:tc>
          <w:tcPr>
            <w:tcW w:w="649" w:type="dxa"/>
            <w:vMerge w:val="restart"/>
          </w:tcPr>
          <w:p w:rsidR="007C622B" w:rsidRPr="00101492" w:rsidRDefault="007C622B" w:rsidP="007C622B">
            <w:pPr>
              <w:ind w:left="108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C622B" w:rsidRPr="00101492" w:rsidRDefault="007C622B" w:rsidP="007C622B">
            <w:pPr>
              <w:ind w:left="108"/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 xml:space="preserve">№ </w:t>
            </w:r>
            <w:proofErr w:type="spellStart"/>
            <w:r w:rsidRPr="00101492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п\</w:t>
            </w:r>
            <w:proofErr w:type="gramStart"/>
            <w:r w:rsidRPr="00101492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059" w:type="dxa"/>
            <w:vMerge w:val="restart"/>
          </w:tcPr>
          <w:p w:rsidR="007C622B" w:rsidRPr="00101492" w:rsidRDefault="007C622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C622B" w:rsidRPr="00101492" w:rsidRDefault="007C622B" w:rsidP="007C622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Наименование разделов</w:t>
            </w:r>
          </w:p>
        </w:tc>
        <w:tc>
          <w:tcPr>
            <w:tcW w:w="1490" w:type="dxa"/>
            <w:vMerge w:val="restart"/>
          </w:tcPr>
          <w:p w:rsidR="007C622B" w:rsidRPr="00101492" w:rsidRDefault="007C622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C622B" w:rsidRPr="00101492" w:rsidRDefault="007C622B" w:rsidP="007C622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717" w:type="dxa"/>
            <w:gridSpan w:val="3"/>
          </w:tcPr>
          <w:p w:rsidR="007C622B" w:rsidRPr="00101492" w:rsidRDefault="007C622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 xml:space="preserve">      В том числе</w:t>
            </w:r>
          </w:p>
          <w:p w:rsidR="007C622B" w:rsidRPr="00101492" w:rsidRDefault="007C622B" w:rsidP="007C622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56" w:type="dxa"/>
            <w:vMerge w:val="restart"/>
          </w:tcPr>
          <w:p w:rsidR="007C622B" w:rsidRPr="00101492" w:rsidRDefault="007C622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C622B" w:rsidRPr="00101492" w:rsidRDefault="007C622B" w:rsidP="007C622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Форма контроля</w:t>
            </w:r>
          </w:p>
        </w:tc>
      </w:tr>
      <w:tr w:rsidR="00101492" w:rsidRPr="00101492" w:rsidTr="009C13D3">
        <w:trPr>
          <w:trHeight w:val="582"/>
        </w:trPr>
        <w:tc>
          <w:tcPr>
            <w:tcW w:w="649" w:type="dxa"/>
            <w:vMerge/>
          </w:tcPr>
          <w:p w:rsidR="007C622B" w:rsidRPr="00101492" w:rsidRDefault="007C622B" w:rsidP="007C622B">
            <w:pPr>
              <w:ind w:left="108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7C622B" w:rsidRPr="00101492" w:rsidRDefault="007C622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:rsidR="007C622B" w:rsidRPr="00101492" w:rsidRDefault="007C622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51" w:type="dxa"/>
          </w:tcPr>
          <w:p w:rsidR="007C622B" w:rsidRPr="00101492" w:rsidRDefault="007C622B" w:rsidP="007C622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Лекции</w:t>
            </w:r>
          </w:p>
        </w:tc>
        <w:tc>
          <w:tcPr>
            <w:tcW w:w="1566" w:type="dxa"/>
            <w:gridSpan w:val="2"/>
          </w:tcPr>
          <w:p w:rsidR="007C622B" w:rsidRPr="00101492" w:rsidRDefault="007C622B" w:rsidP="007C622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Практика</w:t>
            </w:r>
          </w:p>
        </w:tc>
        <w:tc>
          <w:tcPr>
            <w:tcW w:w="1656" w:type="dxa"/>
            <w:vMerge/>
          </w:tcPr>
          <w:p w:rsidR="007C622B" w:rsidRPr="00101492" w:rsidRDefault="007C622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1492" w:rsidRPr="00101492" w:rsidTr="009C13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49" w:type="dxa"/>
          </w:tcPr>
          <w:p w:rsidR="007C622B" w:rsidRPr="00101492" w:rsidRDefault="007C622B" w:rsidP="007C622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059" w:type="dxa"/>
            <w:vAlign w:val="center"/>
          </w:tcPr>
          <w:p w:rsidR="007C622B" w:rsidRPr="00101492" w:rsidRDefault="0053763A" w:rsidP="007C622B">
            <w:pPr>
              <w:spacing w:before="100" w:beforeAutospacing="1" w:after="100" w:afterAutospacing="1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Машины и аппараты химических производств </w:t>
            </w:r>
          </w:p>
        </w:tc>
        <w:tc>
          <w:tcPr>
            <w:tcW w:w="1490" w:type="dxa"/>
            <w:vAlign w:val="center"/>
          </w:tcPr>
          <w:p w:rsidR="007C622B" w:rsidRPr="00101492" w:rsidRDefault="007C622B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51" w:type="dxa"/>
            <w:vAlign w:val="center"/>
          </w:tcPr>
          <w:p w:rsidR="007C622B" w:rsidRPr="00101492" w:rsidRDefault="007C622B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6" w:type="dxa"/>
            <w:vAlign w:val="center"/>
          </w:tcPr>
          <w:p w:rsidR="007C622B" w:rsidRPr="00101492" w:rsidRDefault="007C622B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6" w:type="dxa"/>
            <w:gridSpan w:val="2"/>
          </w:tcPr>
          <w:p w:rsidR="007C622B" w:rsidRPr="00101492" w:rsidRDefault="009C13D3" w:rsidP="009C13D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Тест</w:t>
            </w:r>
          </w:p>
        </w:tc>
      </w:tr>
      <w:tr w:rsidR="00101492" w:rsidRPr="00101492" w:rsidTr="009C13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49" w:type="dxa"/>
          </w:tcPr>
          <w:p w:rsidR="009C13D3" w:rsidRPr="00101492" w:rsidRDefault="009C13D3" w:rsidP="007C622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059" w:type="dxa"/>
            <w:vAlign w:val="center"/>
          </w:tcPr>
          <w:p w:rsidR="009C13D3" w:rsidRPr="00101492" w:rsidRDefault="0053763A" w:rsidP="007C622B">
            <w:pPr>
              <w:spacing w:before="100" w:beforeAutospacing="1" w:after="100" w:afterAutospacing="1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Ремонт и монтаж оборудование </w:t>
            </w:r>
          </w:p>
        </w:tc>
        <w:tc>
          <w:tcPr>
            <w:tcW w:w="1490" w:type="dxa"/>
            <w:vAlign w:val="center"/>
          </w:tcPr>
          <w:p w:rsidR="009C13D3" w:rsidRPr="00101492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51" w:type="dxa"/>
            <w:vAlign w:val="center"/>
          </w:tcPr>
          <w:p w:rsidR="009C13D3" w:rsidRPr="00101492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6" w:type="dxa"/>
            <w:vAlign w:val="center"/>
          </w:tcPr>
          <w:p w:rsidR="009C13D3" w:rsidRPr="00101492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6" w:type="dxa"/>
            <w:gridSpan w:val="2"/>
          </w:tcPr>
          <w:p w:rsidR="009C13D3" w:rsidRPr="00101492" w:rsidRDefault="009C13D3" w:rsidP="009C13D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Тест</w:t>
            </w:r>
          </w:p>
        </w:tc>
      </w:tr>
      <w:tr w:rsidR="00101492" w:rsidRPr="00101492" w:rsidTr="009C13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49" w:type="dxa"/>
          </w:tcPr>
          <w:p w:rsidR="009C13D3" w:rsidRPr="00101492" w:rsidRDefault="009C13D3" w:rsidP="007C622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059" w:type="dxa"/>
            <w:tcBorders>
              <w:bottom w:val="single" w:sz="4" w:space="0" w:color="auto"/>
            </w:tcBorders>
            <w:vAlign w:val="center"/>
          </w:tcPr>
          <w:p w:rsidR="009C13D3" w:rsidRPr="00101492" w:rsidRDefault="0053763A" w:rsidP="007C622B">
            <w:pPr>
              <w:spacing w:before="100" w:beforeAutospacing="1" w:after="100" w:afterAutospacing="1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Подъёмно транспортные машины </w:t>
            </w:r>
          </w:p>
        </w:tc>
        <w:tc>
          <w:tcPr>
            <w:tcW w:w="1490" w:type="dxa"/>
            <w:vAlign w:val="center"/>
          </w:tcPr>
          <w:p w:rsidR="009C13D3" w:rsidRPr="00101492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51" w:type="dxa"/>
            <w:vAlign w:val="center"/>
          </w:tcPr>
          <w:p w:rsidR="009C13D3" w:rsidRPr="00101492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6" w:type="dxa"/>
            <w:vAlign w:val="center"/>
          </w:tcPr>
          <w:p w:rsidR="009C13D3" w:rsidRPr="00101492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6" w:type="dxa"/>
            <w:gridSpan w:val="2"/>
          </w:tcPr>
          <w:p w:rsidR="009C13D3" w:rsidRPr="00101492" w:rsidRDefault="009C13D3" w:rsidP="009C13D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Тест</w:t>
            </w:r>
          </w:p>
        </w:tc>
      </w:tr>
      <w:tr w:rsidR="00101492" w:rsidRPr="00101492" w:rsidTr="009C13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49" w:type="dxa"/>
          </w:tcPr>
          <w:p w:rsidR="009C13D3" w:rsidRPr="00101492" w:rsidRDefault="009C13D3" w:rsidP="007C622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059" w:type="dxa"/>
            <w:tcBorders>
              <w:top w:val="single" w:sz="4" w:space="0" w:color="auto"/>
            </w:tcBorders>
            <w:vAlign w:val="center"/>
          </w:tcPr>
          <w:p w:rsidR="009C13D3" w:rsidRPr="00101492" w:rsidRDefault="0053763A" w:rsidP="007C622B">
            <w:pPr>
              <w:spacing w:before="100" w:beforeAutospacing="1" w:after="100" w:afterAutospacing="1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Безопасность жизнедеятельности </w:t>
            </w:r>
          </w:p>
        </w:tc>
        <w:tc>
          <w:tcPr>
            <w:tcW w:w="1490" w:type="dxa"/>
            <w:vAlign w:val="center"/>
          </w:tcPr>
          <w:p w:rsidR="009C13D3" w:rsidRPr="00101492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51" w:type="dxa"/>
            <w:vAlign w:val="center"/>
          </w:tcPr>
          <w:p w:rsidR="009C13D3" w:rsidRPr="00101492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6" w:type="dxa"/>
            <w:vAlign w:val="center"/>
          </w:tcPr>
          <w:p w:rsidR="009C13D3" w:rsidRPr="00101492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6" w:type="dxa"/>
            <w:gridSpan w:val="2"/>
          </w:tcPr>
          <w:p w:rsidR="009C13D3" w:rsidRPr="00101492" w:rsidRDefault="009C13D3" w:rsidP="009C13D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Тест</w:t>
            </w:r>
          </w:p>
        </w:tc>
      </w:tr>
      <w:tr w:rsidR="00101492" w:rsidRPr="00101492" w:rsidTr="009C13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49" w:type="dxa"/>
          </w:tcPr>
          <w:p w:rsidR="009C13D3" w:rsidRPr="00101492" w:rsidRDefault="009C13D3" w:rsidP="007C622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3059" w:type="dxa"/>
            <w:vAlign w:val="center"/>
          </w:tcPr>
          <w:p w:rsidR="009C13D3" w:rsidRPr="00101492" w:rsidRDefault="0053763A" w:rsidP="007C622B">
            <w:pPr>
              <w:spacing w:before="100" w:beforeAutospacing="1" w:after="100" w:afterAutospacing="1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Основы конструирование </w:t>
            </w:r>
          </w:p>
        </w:tc>
        <w:tc>
          <w:tcPr>
            <w:tcW w:w="1490" w:type="dxa"/>
            <w:vAlign w:val="center"/>
          </w:tcPr>
          <w:p w:rsidR="009C13D3" w:rsidRPr="00101492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51" w:type="dxa"/>
            <w:vAlign w:val="center"/>
          </w:tcPr>
          <w:p w:rsidR="009C13D3" w:rsidRPr="00101492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6" w:type="dxa"/>
            <w:vAlign w:val="center"/>
          </w:tcPr>
          <w:p w:rsidR="009C13D3" w:rsidRPr="00101492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6" w:type="dxa"/>
            <w:gridSpan w:val="2"/>
          </w:tcPr>
          <w:p w:rsidR="009C13D3" w:rsidRPr="00101492" w:rsidRDefault="009C13D3" w:rsidP="009C13D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Тест</w:t>
            </w:r>
          </w:p>
        </w:tc>
      </w:tr>
      <w:tr w:rsidR="00101492" w:rsidRPr="00101492" w:rsidTr="009C13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49" w:type="dxa"/>
          </w:tcPr>
          <w:p w:rsidR="009C13D3" w:rsidRPr="00101492" w:rsidRDefault="009C13D3" w:rsidP="007C622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3059" w:type="dxa"/>
            <w:vAlign w:val="center"/>
          </w:tcPr>
          <w:p w:rsidR="009C13D3" w:rsidRPr="00101492" w:rsidRDefault="0053763A" w:rsidP="007C622B">
            <w:pPr>
              <w:spacing w:before="100" w:beforeAutospacing="1" w:after="100" w:afterAutospacing="1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Насосы компрессоры и холодильное оборудование </w:t>
            </w:r>
          </w:p>
        </w:tc>
        <w:tc>
          <w:tcPr>
            <w:tcW w:w="1490" w:type="dxa"/>
            <w:vAlign w:val="center"/>
          </w:tcPr>
          <w:p w:rsidR="009C13D3" w:rsidRPr="00101492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51" w:type="dxa"/>
            <w:vAlign w:val="center"/>
          </w:tcPr>
          <w:p w:rsidR="009C13D3" w:rsidRPr="00101492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6" w:type="dxa"/>
            <w:vAlign w:val="center"/>
          </w:tcPr>
          <w:p w:rsidR="009C13D3" w:rsidRPr="00101492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6" w:type="dxa"/>
            <w:gridSpan w:val="2"/>
          </w:tcPr>
          <w:p w:rsidR="009C13D3" w:rsidRPr="00101492" w:rsidRDefault="009C13D3" w:rsidP="009C13D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Тест</w:t>
            </w:r>
          </w:p>
        </w:tc>
      </w:tr>
      <w:tr w:rsidR="00101492" w:rsidRPr="00101492" w:rsidTr="009C13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49" w:type="dxa"/>
          </w:tcPr>
          <w:p w:rsidR="009C13D3" w:rsidRPr="00101492" w:rsidRDefault="009C13D3" w:rsidP="007C622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3059" w:type="dxa"/>
            <w:vAlign w:val="center"/>
          </w:tcPr>
          <w:p w:rsidR="009C13D3" w:rsidRPr="00101492" w:rsidRDefault="0053763A" w:rsidP="007C622B">
            <w:pPr>
              <w:spacing w:before="100" w:beforeAutospacing="1" w:after="100" w:afterAutospacing="1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Конструирование и расчёт элементов оборудование отрасли </w:t>
            </w:r>
          </w:p>
        </w:tc>
        <w:tc>
          <w:tcPr>
            <w:tcW w:w="1490" w:type="dxa"/>
            <w:vAlign w:val="center"/>
          </w:tcPr>
          <w:p w:rsidR="009C13D3" w:rsidRPr="00101492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51" w:type="dxa"/>
            <w:vAlign w:val="center"/>
          </w:tcPr>
          <w:p w:rsidR="009C13D3" w:rsidRPr="00101492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6" w:type="dxa"/>
            <w:vAlign w:val="center"/>
          </w:tcPr>
          <w:p w:rsidR="009C13D3" w:rsidRPr="00101492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6" w:type="dxa"/>
            <w:gridSpan w:val="2"/>
          </w:tcPr>
          <w:p w:rsidR="009C13D3" w:rsidRPr="00101492" w:rsidRDefault="009C13D3" w:rsidP="009C13D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Тест</w:t>
            </w:r>
          </w:p>
        </w:tc>
      </w:tr>
      <w:tr w:rsidR="00101492" w:rsidRPr="00101492" w:rsidTr="009C13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49" w:type="dxa"/>
          </w:tcPr>
          <w:p w:rsidR="009C13D3" w:rsidRPr="00101492" w:rsidRDefault="009C13D3" w:rsidP="007C622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3059" w:type="dxa"/>
            <w:vAlign w:val="center"/>
          </w:tcPr>
          <w:p w:rsidR="009C13D3" w:rsidRPr="00101492" w:rsidRDefault="0053763A" w:rsidP="007C622B">
            <w:pPr>
              <w:spacing w:before="100" w:beforeAutospacing="1" w:after="100" w:afterAutospacing="1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Автоматизация производственных процессов </w:t>
            </w:r>
          </w:p>
        </w:tc>
        <w:tc>
          <w:tcPr>
            <w:tcW w:w="1490" w:type="dxa"/>
            <w:vAlign w:val="center"/>
          </w:tcPr>
          <w:p w:rsidR="009C13D3" w:rsidRPr="00101492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51" w:type="dxa"/>
            <w:vAlign w:val="center"/>
          </w:tcPr>
          <w:p w:rsidR="009C13D3" w:rsidRPr="00101492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6" w:type="dxa"/>
            <w:vAlign w:val="center"/>
          </w:tcPr>
          <w:p w:rsidR="009C13D3" w:rsidRPr="00101492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6" w:type="dxa"/>
            <w:gridSpan w:val="2"/>
          </w:tcPr>
          <w:p w:rsidR="009C13D3" w:rsidRPr="00101492" w:rsidRDefault="009C13D3" w:rsidP="009C13D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Тест</w:t>
            </w:r>
          </w:p>
        </w:tc>
      </w:tr>
      <w:tr w:rsidR="00101492" w:rsidRPr="00101492" w:rsidTr="009C13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49" w:type="dxa"/>
          </w:tcPr>
          <w:p w:rsidR="009C13D3" w:rsidRPr="00101492" w:rsidRDefault="009C13D3" w:rsidP="007C622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3059" w:type="dxa"/>
            <w:vAlign w:val="center"/>
          </w:tcPr>
          <w:p w:rsidR="004E04A8" w:rsidRPr="004E04A8" w:rsidRDefault="004E04A8" w:rsidP="004E04A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4E04A8">
              <w:rPr>
                <w:rFonts w:ascii="Times New Roman" w:hAnsi="Times New Roman"/>
                <w:sz w:val="24"/>
                <w:szCs w:val="24"/>
                <w:lang w:eastAsia="ru-RU"/>
              </w:rPr>
              <w:t>ехнологические машины и оборудование различных комплексов;</w:t>
            </w:r>
          </w:p>
          <w:p w:rsidR="009C13D3" w:rsidRPr="00101492" w:rsidRDefault="009C13D3" w:rsidP="007C622B">
            <w:pPr>
              <w:spacing w:before="100" w:beforeAutospacing="1" w:after="100" w:afterAutospacing="1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vAlign w:val="center"/>
          </w:tcPr>
          <w:p w:rsidR="009C13D3" w:rsidRPr="00101492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51" w:type="dxa"/>
            <w:vAlign w:val="center"/>
          </w:tcPr>
          <w:p w:rsidR="009C13D3" w:rsidRPr="00101492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6" w:type="dxa"/>
            <w:vAlign w:val="center"/>
          </w:tcPr>
          <w:p w:rsidR="009C13D3" w:rsidRPr="00101492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6" w:type="dxa"/>
            <w:gridSpan w:val="2"/>
          </w:tcPr>
          <w:p w:rsidR="009C13D3" w:rsidRPr="00101492" w:rsidRDefault="009C13D3" w:rsidP="009C13D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Тест</w:t>
            </w:r>
          </w:p>
        </w:tc>
      </w:tr>
      <w:tr w:rsidR="00101492" w:rsidRPr="00101492" w:rsidTr="009C13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49" w:type="dxa"/>
          </w:tcPr>
          <w:p w:rsidR="009C13D3" w:rsidRPr="00101492" w:rsidRDefault="009C13D3" w:rsidP="007C622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3059" w:type="dxa"/>
            <w:vAlign w:val="center"/>
          </w:tcPr>
          <w:p w:rsidR="009C13D3" w:rsidRPr="004E04A8" w:rsidRDefault="004E04A8" w:rsidP="007C622B">
            <w:pPr>
              <w:spacing w:before="100" w:beforeAutospacing="1" w:after="100" w:afterAutospacing="1"/>
              <w:rPr>
                <w:rFonts w:asciiTheme="majorBidi" w:hAnsiTheme="majorBidi" w:cstheme="majorBidi"/>
                <w:bCs/>
                <w:sz w:val="28"/>
                <w:szCs w:val="28"/>
                <w:lang w:eastAsia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П</w:t>
            </w:r>
            <w:r w:rsidRPr="004E04A8">
              <w:rPr>
                <w:rFonts w:asciiTheme="majorBidi" w:hAnsiTheme="majorBidi" w:cstheme="majorBidi"/>
                <w:sz w:val="28"/>
                <w:szCs w:val="28"/>
              </w:rPr>
              <w:t xml:space="preserve">роизводственные технологические процессы, их </w:t>
            </w:r>
            <w:r w:rsidRPr="004E04A8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разработка и освоение новых технологий;</w:t>
            </w:r>
          </w:p>
        </w:tc>
        <w:tc>
          <w:tcPr>
            <w:tcW w:w="1490" w:type="dxa"/>
            <w:vAlign w:val="center"/>
          </w:tcPr>
          <w:p w:rsidR="009C13D3" w:rsidRPr="00101492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1151" w:type="dxa"/>
            <w:vAlign w:val="center"/>
          </w:tcPr>
          <w:p w:rsidR="009C13D3" w:rsidRPr="00101492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6" w:type="dxa"/>
            <w:vAlign w:val="center"/>
          </w:tcPr>
          <w:p w:rsidR="009C13D3" w:rsidRPr="00101492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6" w:type="dxa"/>
            <w:gridSpan w:val="2"/>
          </w:tcPr>
          <w:p w:rsidR="009C13D3" w:rsidRPr="00101492" w:rsidRDefault="009C13D3" w:rsidP="009C13D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Тест</w:t>
            </w:r>
          </w:p>
        </w:tc>
      </w:tr>
      <w:tr w:rsidR="00101492" w:rsidRPr="00101492" w:rsidTr="009C13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49" w:type="dxa"/>
          </w:tcPr>
          <w:p w:rsidR="009C13D3" w:rsidRPr="00101492" w:rsidRDefault="009C13D3" w:rsidP="007C622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11</w:t>
            </w:r>
          </w:p>
        </w:tc>
        <w:tc>
          <w:tcPr>
            <w:tcW w:w="3059" w:type="dxa"/>
            <w:vAlign w:val="center"/>
          </w:tcPr>
          <w:p w:rsidR="009C13D3" w:rsidRPr="004E04A8" w:rsidRDefault="004E04A8" w:rsidP="007C622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E04A8">
              <w:rPr>
                <w:rFonts w:ascii="Times New Roman" w:hAnsi="Times New Roman"/>
                <w:sz w:val="24"/>
                <w:szCs w:val="24"/>
              </w:rPr>
              <w:t>ормативно-техническая документация, системы стандартизации и сертификации.</w:t>
            </w:r>
          </w:p>
        </w:tc>
        <w:tc>
          <w:tcPr>
            <w:tcW w:w="1490" w:type="dxa"/>
            <w:vAlign w:val="center"/>
          </w:tcPr>
          <w:p w:rsidR="009C13D3" w:rsidRPr="00101492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51" w:type="dxa"/>
            <w:vAlign w:val="center"/>
          </w:tcPr>
          <w:p w:rsidR="009C13D3" w:rsidRPr="00101492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6" w:type="dxa"/>
            <w:vAlign w:val="center"/>
          </w:tcPr>
          <w:p w:rsidR="009C13D3" w:rsidRPr="00101492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6" w:type="dxa"/>
            <w:gridSpan w:val="2"/>
          </w:tcPr>
          <w:p w:rsidR="009C13D3" w:rsidRPr="00101492" w:rsidRDefault="009C13D3" w:rsidP="009C13D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Тест</w:t>
            </w:r>
          </w:p>
        </w:tc>
      </w:tr>
      <w:tr w:rsidR="00101492" w:rsidRPr="00101492" w:rsidTr="009C13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49" w:type="dxa"/>
          </w:tcPr>
          <w:p w:rsidR="009C13D3" w:rsidRPr="00101492" w:rsidRDefault="009C13D3" w:rsidP="007C622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3059" w:type="dxa"/>
            <w:vAlign w:val="center"/>
          </w:tcPr>
          <w:p w:rsidR="009C13D3" w:rsidRPr="004E04A8" w:rsidRDefault="004E04A8" w:rsidP="007C622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04A8">
              <w:rPr>
                <w:rFonts w:ascii="Times New Roman" w:hAnsi="Times New Roman"/>
                <w:sz w:val="24"/>
                <w:szCs w:val="24"/>
              </w:rPr>
              <w:t>Технологическая оснастка и средства механизации и автоматизации технологических процессов, средства информационного, метрологического, диагностического и управленческого обеспечения технологических систем;</w:t>
            </w:r>
          </w:p>
        </w:tc>
        <w:tc>
          <w:tcPr>
            <w:tcW w:w="1490" w:type="dxa"/>
            <w:vAlign w:val="center"/>
          </w:tcPr>
          <w:p w:rsidR="009C13D3" w:rsidRPr="00101492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51" w:type="dxa"/>
            <w:vAlign w:val="center"/>
          </w:tcPr>
          <w:p w:rsidR="009C13D3" w:rsidRPr="00101492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6" w:type="dxa"/>
            <w:vAlign w:val="center"/>
          </w:tcPr>
          <w:p w:rsidR="009C13D3" w:rsidRPr="00101492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6" w:type="dxa"/>
            <w:gridSpan w:val="2"/>
          </w:tcPr>
          <w:p w:rsidR="009C13D3" w:rsidRPr="00101492" w:rsidRDefault="009C13D3" w:rsidP="009C13D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Тест</w:t>
            </w:r>
          </w:p>
        </w:tc>
      </w:tr>
      <w:tr w:rsidR="00101492" w:rsidRPr="00101492" w:rsidTr="009C13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49" w:type="dxa"/>
          </w:tcPr>
          <w:p w:rsidR="009C13D3" w:rsidRPr="00101492" w:rsidRDefault="009C13D3" w:rsidP="007C622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3059" w:type="dxa"/>
            <w:vAlign w:val="center"/>
          </w:tcPr>
          <w:p w:rsidR="009C13D3" w:rsidRPr="004E04A8" w:rsidRDefault="004E04A8" w:rsidP="007C622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04A8">
              <w:rPr>
                <w:rFonts w:ascii="Times New Roman" w:hAnsi="Times New Roman"/>
                <w:sz w:val="24"/>
                <w:szCs w:val="24"/>
              </w:rPr>
              <w:t>Средства испытаний и контроля качества технологических машин и оборудования</w:t>
            </w:r>
          </w:p>
        </w:tc>
        <w:tc>
          <w:tcPr>
            <w:tcW w:w="1490" w:type="dxa"/>
            <w:vAlign w:val="center"/>
          </w:tcPr>
          <w:p w:rsidR="009C13D3" w:rsidRPr="00101492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51" w:type="dxa"/>
            <w:vAlign w:val="center"/>
          </w:tcPr>
          <w:p w:rsidR="009C13D3" w:rsidRPr="00101492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6" w:type="dxa"/>
            <w:vAlign w:val="center"/>
          </w:tcPr>
          <w:p w:rsidR="009C13D3" w:rsidRPr="00101492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6" w:type="dxa"/>
            <w:gridSpan w:val="2"/>
          </w:tcPr>
          <w:p w:rsidR="009C13D3" w:rsidRPr="00101492" w:rsidRDefault="009C13D3" w:rsidP="009C13D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Тест</w:t>
            </w:r>
          </w:p>
        </w:tc>
      </w:tr>
      <w:tr w:rsidR="00101492" w:rsidRPr="00101492" w:rsidTr="009C13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49" w:type="dxa"/>
          </w:tcPr>
          <w:p w:rsidR="009C13D3" w:rsidRPr="00101492" w:rsidRDefault="009C13D3" w:rsidP="007C622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3059" w:type="dxa"/>
            <w:vAlign w:val="center"/>
          </w:tcPr>
          <w:p w:rsidR="009C13D3" w:rsidRPr="001D5FAE" w:rsidRDefault="001D5FAE" w:rsidP="007C622B">
            <w:pPr>
              <w:spacing w:before="100" w:beforeAutospacing="1" w:after="100" w:afterAutospacing="1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D5FAE">
              <w:rPr>
                <w:rFonts w:asciiTheme="majorBidi" w:hAnsiTheme="majorBidi" w:cstheme="majorBidi"/>
                <w:sz w:val="24"/>
                <w:szCs w:val="24"/>
              </w:rPr>
              <w:t>Технический сервис транспортной техники</w:t>
            </w:r>
          </w:p>
        </w:tc>
        <w:tc>
          <w:tcPr>
            <w:tcW w:w="1490" w:type="dxa"/>
            <w:vAlign w:val="center"/>
          </w:tcPr>
          <w:p w:rsidR="009C13D3" w:rsidRPr="00101492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51" w:type="dxa"/>
            <w:vAlign w:val="center"/>
          </w:tcPr>
          <w:p w:rsidR="009C13D3" w:rsidRPr="00101492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6" w:type="dxa"/>
            <w:vAlign w:val="center"/>
          </w:tcPr>
          <w:p w:rsidR="009C13D3" w:rsidRPr="00101492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6" w:type="dxa"/>
            <w:gridSpan w:val="2"/>
          </w:tcPr>
          <w:p w:rsidR="009C13D3" w:rsidRPr="00101492" w:rsidRDefault="009C13D3" w:rsidP="009C13D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Тест</w:t>
            </w:r>
          </w:p>
        </w:tc>
      </w:tr>
      <w:tr w:rsidR="00101492" w:rsidRPr="00101492" w:rsidTr="009C13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49" w:type="dxa"/>
          </w:tcPr>
          <w:p w:rsidR="009C13D3" w:rsidRPr="00101492" w:rsidRDefault="009C13D3" w:rsidP="007C622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3059" w:type="dxa"/>
            <w:vAlign w:val="center"/>
          </w:tcPr>
          <w:p w:rsidR="009C13D3" w:rsidRPr="001D5FAE" w:rsidRDefault="001D5FAE" w:rsidP="007C622B">
            <w:pPr>
              <w:spacing w:before="100" w:beforeAutospacing="1" w:after="100" w:afterAutospacing="1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D5FAE">
              <w:rPr>
                <w:rFonts w:asciiTheme="majorBidi" w:hAnsiTheme="majorBidi" w:cstheme="majorBidi"/>
                <w:sz w:val="24"/>
                <w:szCs w:val="24"/>
              </w:rPr>
              <w:t>Конструкция и теория транспортно-технологических машин</w:t>
            </w:r>
          </w:p>
        </w:tc>
        <w:tc>
          <w:tcPr>
            <w:tcW w:w="1490" w:type="dxa"/>
            <w:vAlign w:val="center"/>
          </w:tcPr>
          <w:p w:rsidR="009C13D3" w:rsidRPr="00101492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51" w:type="dxa"/>
            <w:vAlign w:val="center"/>
          </w:tcPr>
          <w:p w:rsidR="009C13D3" w:rsidRPr="00101492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6" w:type="dxa"/>
            <w:vAlign w:val="center"/>
          </w:tcPr>
          <w:p w:rsidR="009C13D3" w:rsidRPr="00101492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6" w:type="dxa"/>
            <w:gridSpan w:val="2"/>
          </w:tcPr>
          <w:p w:rsidR="009C13D3" w:rsidRPr="00101492" w:rsidRDefault="009C13D3" w:rsidP="009C13D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Тест</w:t>
            </w:r>
          </w:p>
        </w:tc>
      </w:tr>
      <w:tr w:rsidR="00101492" w:rsidRPr="00101492" w:rsidTr="009C13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49" w:type="dxa"/>
          </w:tcPr>
          <w:p w:rsidR="009C13D3" w:rsidRPr="00101492" w:rsidRDefault="009C13D3" w:rsidP="007C622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3059" w:type="dxa"/>
            <w:vAlign w:val="center"/>
          </w:tcPr>
          <w:p w:rsidR="009C13D3" w:rsidRPr="001D5FAE" w:rsidRDefault="001D5FAE" w:rsidP="007C622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5FAE">
              <w:rPr>
                <w:rFonts w:ascii="Times New Roman" w:hAnsi="Times New Roman"/>
                <w:sz w:val="24"/>
                <w:szCs w:val="24"/>
              </w:rPr>
              <w:t>Основы проектирования и эксплуатации технологического оборудования</w:t>
            </w:r>
          </w:p>
        </w:tc>
        <w:tc>
          <w:tcPr>
            <w:tcW w:w="1490" w:type="dxa"/>
            <w:vAlign w:val="center"/>
          </w:tcPr>
          <w:p w:rsidR="009C13D3" w:rsidRPr="00101492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51" w:type="dxa"/>
            <w:vAlign w:val="center"/>
          </w:tcPr>
          <w:p w:rsidR="009C13D3" w:rsidRPr="00101492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6" w:type="dxa"/>
            <w:vAlign w:val="center"/>
          </w:tcPr>
          <w:p w:rsidR="009C13D3" w:rsidRPr="00101492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6" w:type="dxa"/>
            <w:gridSpan w:val="2"/>
          </w:tcPr>
          <w:p w:rsidR="009C13D3" w:rsidRPr="00101492" w:rsidRDefault="009C13D3" w:rsidP="009C13D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Тест</w:t>
            </w:r>
          </w:p>
        </w:tc>
      </w:tr>
      <w:tr w:rsidR="00101492" w:rsidRPr="00101492" w:rsidTr="009C13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49" w:type="dxa"/>
          </w:tcPr>
          <w:p w:rsidR="009C13D3" w:rsidRPr="00101492" w:rsidRDefault="009C13D3" w:rsidP="007C622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3059" w:type="dxa"/>
            <w:vAlign w:val="center"/>
          </w:tcPr>
          <w:p w:rsidR="009C13D3" w:rsidRPr="00881B8C" w:rsidRDefault="00881B8C" w:rsidP="007C622B">
            <w:pPr>
              <w:spacing w:before="100" w:beforeAutospacing="1" w:after="100" w:afterAutospacing="1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881B8C">
              <w:rPr>
                <w:rFonts w:asciiTheme="majorBidi" w:hAnsiTheme="majorBidi" w:cstheme="majorBidi"/>
                <w:sz w:val="24"/>
                <w:szCs w:val="24"/>
              </w:rPr>
              <w:t>Технико-экономическое обоснование при проектировании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r w:rsidRPr="00881B8C">
              <w:rPr>
                <w:rFonts w:asciiTheme="majorBidi" w:hAnsiTheme="majorBidi" w:cstheme="majorBidi"/>
                <w:bCs/>
                <w:sz w:val="24"/>
                <w:szCs w:val="24"/>
              </w:rPr>
              <w:t>технологических машин и оборудование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r w:rsidRPr="00101492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vAlign w:val="center"/>
          </w:tcPr>
          <w:p w:rsidR="009C13D3" w:rsidRPr="00101492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51" w:type="dxa"/>
            <w:vAlign w:val="center"/>
          </w:tcPr>
          <w:p w:rsidR="009C13D3" w:rsidRPr="00101492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6" w:type="dxa"/>
            <w:vAlign w:val="center"/>
          </w:tcPr>
          <w:p w:rsidR="009C13D3" w:rsidRPr="00101492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6" w:type="dxa"/>
            <w:gridSpan w:val="2"/>
          </w:tcPr>
          <w:p w:rsidR="009C13D3" w:rsidRPr="00101492" w:rsidRDefault="009C13D3" w:rsidP="009C13D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Тест</w:t>
            </w:r>
          </w:p>
        </w:tc>
      </w:tr>
      <w:tr w:rsidR="00101492" w:rsidRPr="00101492" w:rsidTr="009C13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49" w:type="dxa"/>
          </w:tcPr>
          <w:p w:rsidR="009C13D3" w:rsidRPr="00101492" w:rsidRDefault="009C13D3" w:rsidP="007C622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3059" w:type="dxa"/>
            <w:vAlign w:val="center"/>
          </w:tcPr>
          <w:p w:rsidR="009C13D3" w:rsidRPr="00881B8C" w:rsidRDefault="00881B8C" w:rsidP="00881B8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6" w:history="1">
              <w:r w:rsidRPr="00881B8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Технологические машины и оборудование общего назначения</w:t>
              </w:r>
            </w:hyperlink>
          </w:p>
        </w:tc>
        <w:tc>
          <w:tcPr>
            <w:tcW w:w="1490" w:type="dxa"/>
            <w:vAlign w:val="center"/>
          </w:tcPr>
          <w:p w:rsidR="009C13D3" w:rsidRPr="00101492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51" w:type="dxa"/>
            <w:vAlign w:val="center"/>
          </w:tcPr>
          <w:p w:rsidR="009C13D3" w:rsidRPr="00101492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6" w:type="dxa"/>
            <w:vAlign w:val="center"/>
          </w:tcPr>
          <w:p w:rsidR="009C13D3" w:rsidRPr="00101492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6" w:type="dxa"/>
            <w:gridSpan w:val="2"/>
          </w:tcPr>
          <w:p w:rsidR="009C13D3" w:rsidRPr="00101492" w:rsidRDefault="009C13D3" w:rsidP="009C13D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Тест</w:t>
            </w:r>
          </w:p>
        </w:tc>
      </w:tr>
      <w:tr w:rsidR="00101492" w:rsidRPr="00101492" w:rsidTr="00101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5"/>
        </w:trPr>
        <w:tc>
          <w:tcPr>
            <w:tcW w:w="649" w:type="dxa"/>
          </w:tcPr>
          <w:p w:rsidR="009C13D3" w:rsidRPr="00101492" w:rsidRDefault="009C13D3" w:rsidP="007C622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3059" w:type="dxa"/>
            <w:vAlign w:val="center"/>
          </w:tcPr>
          <w:p w:rsidR="009C13D3" w:rsidRPr="00AA0C35" w:rsidRDefault="00881B8C" w:rsidP="007C622B">
            <w:pPr>
              <w:spacing w:before="100" w:beforeAutospacing="1" w:after="100" w:afterAutospacing="1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hyperlink r:id="rId7" w:history="1">
              <w:r w:rsidRPr="00AA0C35">
                <w:rPr>
                  <w:rStyle w:val="a7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>Основы технологии машиностроения</w:t>
              </w:r>
            </w:hyperlink>
          </w:p>
        </w:tc>
        <w:tc>
          <w:tcPr>
            <w:tcW w:w="1490" w:type="dxa"/>
            <w:vAlign w:val="center"/>
          </w:tcPr>
          <w:p w:rsidR="009C13D3" w:rsidRPr="00101492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51" w:type="dxa"/>
            <w:vAlign w:val="center"/>
          </w:tcPr>
          <w:p w:rsidR="009C13D3" w:rsidRPr="00101492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6" w:type="dxa"/>
            <w:vAlign w:val="center"/>
          </w:tcPr>
          <w:p w:rsidR="009C13D3" w:rsidRPr="00101492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6" w:type="dxa"/>
            <w:gridSpan w:val="2"/>
          </w:tcPr>
          <w:p w:rsidR="009C13D3" w:rsidRPr="00101492" w:rsidRDefault="009C13D3" w:rsidP="009C13D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Тест</w:t>
            </w:r>
          </w:p>
        </w:tc>
      </w:tr>
      <w:tr w:rsidR="00101492" w:rsidRPr="00101492" w:rsidTr="009C13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49" w:type="dxa"/>
          </w:tcPr>
          <w:p w:rsidR="009C13D3" w:rsidRPr="00101492" w:rsidRDefault="009C13D3" w:rsidP="007C622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3059" w:type="dxa"/>
            <w:vAlign w:val="center"/>
          </w:tcPr>
          <w:p w:rsidR="009C13D3" w:rsidRPr="00AA0C35" w:rsidRDefault="00AA0C35" w:rsidP="00AA0C35">
            <w:pPr>
              <w:spacing w:before="100" w:beforeAutospacing="1" w:after="100" w:afterAutospacing="1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hyperlink r:id="rId8" w:history="1">
              <w:r w:rsidRPr="00AA0C35">
                <w:rPr>
                  <w:rStyle w:val="a7"/>
                  <w:rFonts w:asciiTheme="majorBidi" w:hAnsiTheme="majorBidi" w:cstheme="majorBidi"/>
                  <w:color w:val="auto"/>
                  <w:u w:val="none"/>
                </w:rPr>
                <w:t xml:space="preserve">Конструирование и расчет машин и </w:t>
              </w:r>
              <w:r>
                <w:rPr>
                  <w:rStyle w:val="a7"/>
                  <w:rFonts w:asciiTheme="majorBidi" w:hAnsiTheme="majorBidi" w:cstheme="majorBidi"/>
                  <w:color w:val="auto"/>
                  <w:u w:val="none"/>
                </w:rPr>
                <w:t>оборудование</w:t>
              </w:r>
            </w:hyperlink>
          </w:p>
        </w:tc>
        <w:tc>
          <w:tcPr>
            <w:tcW w:w="1490" w:type="dxa"/>
            <w:vAlign w:val="center"/>
          </w:tcPr>
          <w:p w:rsidR="009C13D3" w:rsidRPr="00101492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51" w:type="dxa"/>
            <w:vAlign w:val="center"/>
          </w:tcPr>
          <w:p w:rsidR="009C13D3" w:rsidRPr="00101492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6" w:type="dxa"/>
            <w:vAlign w:val="center"/>
          </w:tcPr>
          <w:p w:rsidR="009C13D3" w:rsidRPr="00101492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6" w:type="dxa"/>
            <w:gridSpan w:val="2"/>
          </w:tcPr>
          <w:p w:rsidR="009C13D3" w:rsidRPr="00101492" w:rsidRDefault="009C13D3" w:rsidP="009C13D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Тест</w:t>
            </w:r>
          </w:p>
        </w:tc>
      </w:tr>
      <w:tr w:rsidR="00101492" w:rsidRPr="00101492" w:rsidTr="009C13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49" w:type="dxa"/>
          </w:tcPr>
          <w:p w:rsidR="009C13D3" w:rsidRPr="00101492" w:rsidRDefault="009C13D3" w:rsidP="007C622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3059" w:type="dxa"/>
            <w:vAlign w:val="center"/>
          </w:tcPr>
          <w:p w:rsidR="009C13D3" w:rsidRPr="00AA0C35" w:rsidRDefault="00AA0C35" w:rsidP="007C622B">
            <w:pPr>
              <w:spacing w:before="100" w:beforeAutospacing="1" w:after="100" w:afterAutospacing="1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AA0C35">
              <w:rPr>
                <w:rFonts w:asciiTheme="majorBidi" w:hAnsiTheme="majorBidi" w:cstheme="majorBidi"/>
                <w:sz w:val="24"/>
                <w:szCs w:val="24"/>
              </w:rPr>
              <w:t>Проектирование и расчет технологических машин и оборудования</w:t>
            </w:r>
          </w:p>
        </w:tc>
        <w:tc>
          <w:tcPr>
            <w:tcW w:w="1490" w:type="dxa"/>
            <w:vAlign w:val="center"/>
          </w:tcPr>
          <w:p w:rsidR="009C13D3" w:rsidRPr="00101492" w:rsidRDefault="009C13D3" w:rsidP="007C622B">
            <w:pPr>
              <w:spacing w:before="100" w:beforeAutospacing="1" w:after="100" w:afterAutospacing="1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        60</w:t>
            </w:r>
          </w:p>
        </w:tc>
        <w:tc>
          <w:tcPr>
            <w:tcW w:w="1151" w:type="dxa"/>
            <w:vAlign w:val="center"/>
          </w:tcPr>
          <w:p w:rsidR="009C13D3" w:rsidRPr="00101492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6" w:type="dxa"/>
            <w:vAlign w:val="center"/>
          </w:tcPr>
          <w:p w:rsidR="009C13D3" w:rsidRPr="00101492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6" w:type="dxa"/>
            <w:gridSpan w:val="2"/>
          </w:tcPr>
          <w:p w:rsidR="009C13D3" w:rsidRPr="00101492" w:rsidRDefault="009C13D3" w:rsidP="009C13D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>Тест</w:t>
            </w:r>
          </w:p>
        </w:tc>
      </w:tr>
      <w:tr w:rsidR="00101492" w:rsidRPr="00101492" w:rsidTr="009C13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49" w:type="dxa"/>
          </w:tcPr>
          <w:p w:rsidR="007C622B" w:rsidRPr="00101492" w:rsidRDefault="007C622B" w:rsidP="007C622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59" w:type="dxa"/>
          </w:tcPr>
          <w:p w:rsidR="007C622B" w:rsidRPr="00101492" w:rsidRDefault="007C622B" w:rsidP="007C622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490" w:type="dxa"/>
          </w:tcPr>
          <w:p w:rsidR="007C622B" w:rsidRPr="00101492" w:rsidRDefault="007C622B" w:rsidP="007C62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</w:rPr>
              <w:t>14</w:t>
            </w:r>
          </w:p>
        </w:tc>
        <w:tc>
          <w:tcPr>
            <w:tcW w:w="1151" w:type="dxa"/>
          </w:tcPr>
          <w:p w:rsidR="007C622B" w:rsidRPr="00101492" w:rsidRDefault="007C622B" w:rsidP="007C62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556" w:type="dxa"/>
          </w:tcPr>
          <w:p w:rsidR="007C622B" w:rsidRPr="00101492" w:rsidRDefault="007C622B" w:rsidP="007C622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66" w:type="dxa"/>
            <w:gridSpan w:val="2"/>
          </w:tcPr>
          <w:p w:rsidR="007C622B" w:rsidRPr="00101492" w:rsidRDefault="009C13D3" w:rsidP="007C622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101492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в соответствии с положением об итоговом аттестации</w:t>
            </w:r>
            <w:proofErr w:type="gramEnd"/>
          </w:p>
        </w:tc>
      </w:tr>
      <w:tr w:rsidR="00101492" w:rsidRPr="00101492" w:rsidTr="009C13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49" w:type="dxa"/>
          </w:tcPr>
          <w:p w:rsidR="007C622B" w:rsidRPr="00101492" w:rsidRDefault="007C622B" w:rsidP="007C622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59" w:type="dxa"/>
          </w:tcPr>
          <w:p w:rsidR="007C622B" w:rsidRPr="00101492" w:rsidRDefault="007C622B" w:rsidP="007C622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sz w:val="24"/>
                <w:szCs w:val="24"/>
              </w:rPr>
              <w:t xml:space="preserve">Итого </w:t>
            </w:r>
          </w:p>
        </w:tc>
        <w:tc>
          <w:tcPr>
            <w:tcW w:w="1490" w:type="dxa"/>
          </w:tcPr>
          <w:p w:rsidR="007C622B" w:rsidRPr="00101492" w:rsidRDefault="007C622B" w:rsidP="007C62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</w:rPr>
              <w:t>1200</w:t>
            </w:r>
          </w:p>
        </w:tc>
        <w:tc>
          <w:tcPr>
            <w:tcW w:w="1151" w:type="dxa"/>
          </w:tcPr>
          <w:p w:rsidR="007C622B" w:rsidRPr="00101492" w:rsidRDefault="007C622B" w:rsidP="007C62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</w:rPr>
              <w:t>430</w:t>
            </w:r>
          </w:p>
        </w:tc>
        <w:tc>
          <w:tcPr>
            <w:tcW w:w="1556" w:type="dxa"/>
          </w:tcPr>
          <w:p w:rsidR="007C622B" w:rsidRPr="00101492" w:rsidRDefault="007C622B" w:rsidP="007C622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01492">
              <w:rPr>
                <w:rFonts w:asciiTheme="majorBidi" w:hAnsiTheme="majorBidi" w:cstheme="majorBidi"/>
                <w:bCs/>
                <w:sz w:val="24"/>
                <w:szCs w:val="24"/>
              </w:rPr>
              <w:t>756</w:t>
            </w:r>
          </w:p>
        </w:tc>
        <w:tc>
          <w:tcPr>
            <w:tcW w:w="1666" w:type="dxa"/>
            <w:gridSpan w:val="2"/>
          </w:tcPr>
          <w:p w:rsidR="007C622B" w:rsidRPr="00101492" w:rsidRDefault="007C622B" w:rsidP="007C622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05528" w:rsidRPr="00101492" w:rsidRDefault="00C05528">
      <w:pPr>
        <w:rPr>
          <w:rFonts w:asciiTheme="majorBidi" w:hAnsiTheme="majorBidi" w:cstheme="majorBidi"/>
          <w:sz w:val="24"/>
          <w:szCs w:val="24"/>
        </w:rPr>
      </w:pPr>
    </w:p>
    <w:sectPr w:rsidR="00C05528" w:rsidRPr="00101492" w:rsidSect="00C05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A7DE8"/>
    <w:multiLevelType w:val="multilevel"/>
    <w:tmpl w:val="CCE2A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C622B"/>
    <w:rsid w:val="00101492"/>
    <w:rsid w:val="001D5FAE"/>
    <w:rsid w:val="004E04A8"/>
    <w:rsid w:val="0053763A"/>
    <w:rsid w:val="00720191"/>
    <w:rsid w:val="00787716"/>
    <w:rsid w:val="007C622B"/>
    <w:rsid w:val="00881B8C"/>
    <w:rsid w:val="009C13D3"/>
    <w:rsid w:val="00AA0C35"/>
    <w:rsid w:val="00BF540E"/>
    <w:rsid w:val="00C05528"/>
    <w:rsid w:val="00D10053"/>
    <w:rsid w:val="00ED5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22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7C622B"/>
    <w:rPr>
      <w:rFonts w:cs="Times New Roman"/>
      <w:b/>
    </w:rPr>
  </w:style>
  <w:style w:type="paragraph" w:styleId="a4">
    <w:name w:val="Body Text"/>
    <w:basedOn w:val="a"/>
    <w:link w:val="a5"/>
    <w:uiPriority w:val="99"/>
    <w:rsid w:val="007C622B"/>
    <w:pPr>
      <w:widowControl w:val="0"/>
      <w:suppressAutoHyphens/>
      <w:spacing w:after="140" w:line="288" w:lineRule="auto"/>
    </w:pPr>
    <w:rPr>
      <w:rFonts w:ascii="Liberation Serif" w:hAnsi="Liberation Serif" w:cs="FreeSans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uiPriority w:val="99"/>
    <w:rsid w:val="007C622B"/>
    <w:rPr>
      <w:rFonts w:ascii="Liberation Serif" w:eastAsia="Times New Roman" w:hAnsi="Liberation Serif" w:cs="FreeSans"/>
      <w:kern w:val="1"/>
      <w:sz w:val="24"/>
      <w:szCs w:val="24"/>
      <w:lang w:eastAsia="zh-CN" w:bidi="hi-IN"/>
    </w:rPr>
  </w:style>
  <w:style w:type="paragraph" w:customStyle="1" w:styleId="Style4">
    <w:name w:val="Style4"/>
    <w:basedOn w:val="a"/>
    <w:uiPriority w:val="99"/>
    <w:rsid w:val="007C622B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C6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881B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2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up.samgtu.ru/sites/uup.samgtu.ru/files/konstruirovan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uup.samgtu.ru/sites/uup.samgtu.ru/files/tehmash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up.samgtu.ru/sites/uup.samgtu.ru/files/machinobgcie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F597E-428B-4E3B-989A-0B1BB469F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СМАИЛ</dc:creator>
  <cp:keywords/>
  <dc:description/>
  <cp:lastModifiedBy>СМАИЛ</cp:lastModifiedBy>
  <cp:revision>6</cp:revision>
  <dcterms:created xsi:type="dcterms:W3CDTF">2021-01-18T09:30:00Z</dcterms:created>
  <dcterms:modified xsi:type="dcterms:W3CDTF">2021-03-23T12:06:00Z</dcterms:modified>
</cp:coreProperties>
</file>